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0C" w:rsidRPr="0058572D" w:rsidRDefault="003E170C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3E170C" w:rsidRDefault="003E170C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5</w:t>
      </w:r>
    </w:p>
    <w:p w:rsidR="003E170C" w:rsidRDefault="003E170C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1"/>
        <w:gridCol w:w="4465"/>
      </w:tblGrid>
      <w:tr w:rsidR="003E170C" w:rsidRPr="00C60314" w:rsidTr="00C60314">
        <w:tc>
          <w:tcPr>
            <w:tcW w:w="9576" w:type="dxa"/>
            <w:gridSpan w:val="2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Imperialism/Conflict/Change/Nationalism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70C" w:rsidRPr="00C60314" w:rsidTr="00C60314">
        <w:tc>
          <w:tcPr>
            <w:tcW w:w="4788" w:type="dxa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3E170C" w:rsidRPr="00C60314" w:rsidTr="00C60314">
        <w:tc>
          <w:tcPr>
            <w:tcW w:w="4788" w:type="dxa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3E170C" w:rsidRDefault="003E170C" w:rsidP="00940D76">
            <w:r>
              <w:t>2.1- (analyze interpretations of issues, events, developments and written accounts from different perspectives throughout world history)</w:t>
            </w:r>
          </w:p>
          <w:p w:rsidR="003E170C" w:rsidRDefault="003E170C" w:rsidP="00940D76">
            <w:r>
              <w:t>2.1 – (understanding broad patterns and interactions of cultures/civilizations during particular eras)</w:t>
            </w:r>
          </w:p>
          <w:p w:rsidR="003E170C" w:rsidRDefault="003E170C" w:rsidP="00940D76">
            <w:r>
              <w:t>2.1- (define culture/civilizations and components of political, economic, social, and religious systems)</w:t>
            </w:r>
          </w:p>
          <w:p w:rsidR="003E170C" w:rsidRDefault="003E170C" w:rsidP="00940D76">
            <w:r>
              <w:t>2.2 – (distinguish between multiple time periods using timelines)</w:t>
            </w:r>
          </w:p>
          <w:p w:rsidR="003E170C" w:rsidRDefault="003E170C" w:rsidP="00940D76">
            <w:r>
              <w:t xml:space="preserve">2.2 – (evaluate different models of </w:t>
            </w:r>
            <w:proofErr w:type="spellStart"/>
            <w:r>
              <w:t>periodization</w:t>
            </w:r>
            <w:proofErr w:type="spellEnd"/>
            <w:r>
              <w:t xml:space="preserve"> of historical events and identify their relevance)</w:t>
            </w:r>
          </w:p>
          <w:p w:rsidR="003E170C" w:rsidRDefault="003E170C" w:rsidP="00940D76">
            <w:r>
              <w:t>2.2 – (analyze narratives from different times/places to understand historical events)</w:t>
            </w:r>
          </w:p>
          <w:p w:rsidR="003E170C" w:rsidRDefault="003E170C" w:rsidP="00940D76">
            <w:r>
              <w:t>2.2 – (investigate turning points in world history and the long term effects)</w:t>
            </w:r>
          </w:p>
          <w:p w:rsidR="003E170C" w:rsidRDefault="003E170C" w:rsidP="00940D76">
            <w:r>
              <w:t>2.3 – (analyze the social, political, economic, cultural, and religious contributions/roles of people)</w:t>
            </w:r>
          </w:p>
          <w:p w:rsidR="003E170C" w:rsidRDefault="003E170C" w:rsidP="00940D76">
            <w:r>
              <w:t>2.3 – (explain how cultural interaction has affected groups around the world)</w:t>
            </w:r>
          </w:p>
          <w:p w:rsidR="003E170C" w:rsidRDefault="003E170C" w:rsidP="00940D76">
            <w:r>
              <w:t>2.3 – (examine the social, cultural, political, economic, and religious cultures around the world)</w:t>
            </w:r>
          </w:p>
          <w:p w:rsidR="003E170C" w:rsidRDefault="003E170C" w:rsidP="00940D76">
            <w:r>
              <w:t xml:space="preserve">2.4 – (pose analytical questions for further </w:t>
            </w:r>
            <w:r>
              <w:lastRenderedPageBreak/>
              <w:t>investigation)</w:t>
            </w:r>
          </w:p>
          <w:p w:rsidR="003E170C" w:rsidRDefault="003E170C" w:rsidP="00940D76">
            <w:r>
              <w:t>2.4 – (interpret and analyze documents/artifacts significant to events in world history)</w:t>
            </w:r>
          </w:p>
          <w:p w:rsidR="003E170C" w:rsidRDefault="003E170C" w:rsidP="00940D76">
            <w:r>
              <w:t>2.4 – (analyzing world history by detecting bias/distortion of facts and propaganda)</w:t>
            </w:r>
          </w:p>
          <w:p w:rsidR="003E170C" w:rsidRDefault="003E170C" w:rsidP="00940D76">
            <w:r>
              <w:t>3.1 – (understand how to use various maps)</w:t>
            </w:r>
          </w:p>
          <w:p w:rsidR="003E170C" w:rsidRDefault="003E170C" w:rsidP="00940D76">
            <w:r>
              <w:t>3.1 – (investigate migration of human populations)</w:t>
            </w:r>
          </w:p>
          <w:p w:rsidR="003E170C" w:rsidRDefault="003E170C" w:rsidP="00940D76">
            <w:r>
              <w:t>3.1 – (understand the interactions of social, cultural, political, economic, and religious systems in different regions)</w:t>
            </w:r>
          </w:p>
          <w:p w:rsidR="003E170C" w:rsidRDefault="003E170C" w:rsidP="00940D76">
            <w:r>
              <w:t>3.1 – (analyze how different forces control and divide the earth’s surface)</w:t>
            </w:r>
          </w:p>
          <w:p w:rsidR="003E170C" w:rsidRDefault="003E170C" w:rsidP="00940D76">
            <w:r>
              <w:t>3.2 – (formulating conclusions from maps, photographs, and other geographic representations)</w:t>
            </w:r>
          </w:p>
          <w:p w:rsidR="003E170C" w:rsidRDefault="003E170C" w:rsidP="00940D76">
            <w:r>
              <w:t>3.2 – (pose analytical questions based on the results of geographic inquiry)</w:t>
            </w:r>
          </w:p>
          <w:p w:rsidR="003E170C" w:rsidRDefault="003E170C" w:rsidP="00940D76">
            <w:r>
              <w:t>4.1 – (understand economic decision making)</w:t>
            </w:r>
          </w:p>
          <w:p w:rsidR="003E170C" w:rsidRDefault="003E170C" w:rsidP="00940D76">
            <w:r>
              <w:t>5.1 – (evaluate purposes of government and civic life)</w:t>
            </w:r>
          </w:p>
          <w:p w:rsidR="003E170C" w:rsidRPr="00940D76" w:rsidRDefault="003E170C" w:rsidP="00940D76">
            <w:r>
              <w:t>5.1 – (examine different ideas about political systems)</w:t>
            </w:r>
          </w:p>
        </w:tc>
      </w:tr>
      <w:tr w:rsidR="003E170C" w:rsidRPr="00C60314" w:rsidTr="00C60314">
        <w:tc>
          <w:tcPr>
            <w:tcW w:w="4788" w:type="dxa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3E170C" w:rsidRPr="00C60314" w:rsidRDefault="00DB4F9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citizenship; conflict; culture; decision making; diversity; economic systems; environment and society; imperialism; interdependence; justice and human rights; movement of people and goods; nationalism; nation-state; power and political systems; needs and wants; urbanization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3E170C" w:rsidRDefault="00B04821" w:rsidP="00B04821">
            <w:pPr>
              <w:numPr>
                <w:ilvl w:val="0"/>
                <w:numId w:val="20"/>
              </w:numPr>
              <w:spacing w:after="0" w:line="240" w:lineRule="auto"/>
              <w:ind w:left="28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Is it inevitable that the weak will be conquered by the strong?</w:t>
            </w:r>
          </w:p>
          <w:p w:rsidR="00B04821" w:rsidRPr="00C60314" w:rsidRDefault="00B04821" w:rsidP="00B04821">
            <w:pPr>
              <w:numPr>
                <w:ilvl w:val="0"/>
                <w:numId w:val="20"/>
              </w:numPr>
              <w:spacing w:after="0" w:line="240" w:lineRule="auto"/>
              <w:ind w:left="28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Are beliefs a force for good or evil in the world?</w:t>
            </w:r>
          </w:p>
        </w:tc>
      </w:tr>
      <w:tr w:rsidR="003E170C" w:rsidRPr="00C60314" w:rsidTr="00C60314">
        <w:tc>
          <w:tcPr>
            <w:tcW w:w="9576" w:type="dxa"/>
            <w:gridSpan w:val="2"/>
          </w:tcPr>
          <w:p w:rsidR="003E170C" w:rsidRPr="00C60314" w:rsidRDefault="003E170C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3E170C" w:rsidRPr="00D63C5E" w:rsidRDefault="003E170C" w:rsidP="004A5B37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did old imperialism of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b/>
                </w:rPr>
                <w:t>Latin America</w:t>
              </w:r>
            </w:smartTag>
            <w:r w:rsidRPr="00D63C5E">
              <w:rPr>
                <w:rFonts w:ascii="Arial" w:hAnsi="Arial" w:cs="Arial"/>
                <w:b/>
              </w:rPr>
              <w:t xml:space="preserve"> lead to the rise of nationalism? (1)</w:t>
            </w:r>
          </w:p>
          <w:p w:rsidR="003E170C" w:rsidRPr="00D63C5E" w:rsidRDefault="003E170C" w:rsidP="004A5B37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lastRenderedPageBreak/>
              <w:t xml:space="preserve">Topics/Activities: comparative analysis of the conquest of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Mexico</w:t>
              </w:r>
            </w:smartTag>
            <w:r w:rsidRPr="00D63C5E">
              <w:rPr>
                <w:rFonts w:ascii="Arial" w:hAnsi="Arial" w:cs="Arial"/>
                <w:i/>
              </w:rPr>
              <w:t xml:space="preserve"> and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t>South America</w:t>
              </w:r>
            </w:smartTag>
            <w:r w:rsidRPr="00D63C5E">
              <w:rPr>
                <w:rFonts w:ascii="Arial" w:hAnsi="Arial" w:cs="Arial"/>
                <w:i/>
              </w:rPr>
              <w:t xml:space="preserve">; goal is to introduce the concept of imperialism and the rise of nationalist movements </w:t>
            </w:r>
          </w:p>
          <w:p w:rsidR="003E170C" w:rsidRPr="00D63C5E" w:rsidRDefault="003E170C" w:rsidP="004A5B37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did imperialism in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b/>
                </w:rPr>
                <w:t>China</w:t>
              </w:r>
            </w:smartTag>
            <w:r w:rsidRPr="00D63C5E">
              <w:rPr>
                <w:rFonts w:ascii="Arial" w:hAnsi="Arial" w:cs="Arial"/>
                <w:b/>
              </w:rPr>
              <w:t xml:space="preserve"> differ from imperialism in Africa and </w:t>
            </w:r>
            <w:smartTag w:uri="urn:schemas-microsoft-com:office:smarttags" w:element="country-region">
              <w:smartTag w:uri="urn:schemas-microsoft-com:office:smarttags" w:element="place">
                <w:r w:rsidRPr="00D63C5E">
                  <w:rPr>
                    <w:rFonts w:ascii="Arial" w:hAnsi="Arial" w:cs="Arial"/>
                    <w:b/>
                  </w:rPr>
                  <w:t>India</w:t>
                </w:r>
              </w:smartTag>
            </w:smartTag>
            <w:r w:rsidRPr="00D63C5E">
              <w:rPr>
                <w:rFonts w:ascii="Arial" w:hAnsi="Arial" w:cs="Arial"/>
                <w:b/>
              </w:rPr>
              <w:t>? (1)</w:t>
            </w:r>
          </w:p>
          <w:p w:rsidR="003E170C" w:rsidRPr="00B22EDE" w:rsidRDefault="003E170C" w:rsidP="004A5B37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direct control over Africa and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India</w:t>
              </w:r>
            </w:smartTag>
            <w:r w:rsidRPr="00D63C5E">
              <w:rPr>
                <w:rFonts w:ascii="Arial" w:hAnsi="Arial" w:cs="Arial"/>
                <w:i/>
              </w:rPr>
              <w:t xml:space="preserve"> vs. “spheres of influence” in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China</w:t>
              </w:r>
            </w:smartTag>
            <w:r w:rsidRPr="00D63C5E">
              <w:rPr>
                <w:rFonts w:ascii="Arial" w:hAnsi="Arial" w:cs="Arial"/>
                <w:i/>
              </w:rPr>
              <w:t xml:space="preserve"> (mention can be made of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Japan</w:t>
              </w:r>
            </w:smartTag>
            <w:r w:rsidRPr="00D63C5E">
              <w:rPr>
                <w:rFonts w:ascii="Arial" w:hAnsi="Arial" w:cs="Arial"/>
                <w:i/>
              </w:rPr>
              <w:t xml:space="preserve">’s different experience, but teaching about </w:t>
            </w:r>
            <w:smartTag w:uri="urn:schemas-microsoft-com:office:smarttags" w:element="country-region">
              <w:smartTag w:uri="urn:schemas-microsoft-com:office:smarttags" w:element="place">
                <w:r w:rsidRPr="00D63C5E">
                  <w:rPr>
                    <w:rFonts w:ascii="Arial" w:hAnsi="Arial" w:cs="Arial"/>
                    <w:i/>
                  </w:rPr>
                  <w:t>Japan</w:t>
                </w:r>
              </w:smartTag>
            </w:smartTag>
            <w:r w:rsidRPr="00D63C5E">
              <w:rPr>
                <w:rFonts w:ascii="Arial" w:hAnsi="Arial" w:cs="Arial"/>
                <w:i/>
              </w:rPr>
              <w:t>’s reaction to the west can wait until the lesson on the Meiji Restoration in Unit 5)</w:t>
            </w:r>
          </w:p>
          <w:p w:rsidR="003E170C" w:rsidRDefault="003E170C" w:rsidP="004A5B37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Why did nationalist movements develop in </w:t>
            </w:r>
            <w:smartTag w:uri="urn:schemas-microsoft-com:office:smarttags" w:element="place">
              <w:r>
                <w:rPr>
                  <w:rFonts w:ascii="Arial" w:hAnsi="Arial" w:cs="Arial"/>
                  <w:b/>
                </w:rPr>
                <w:t>Europe</w:t>
              </w:r>
            </w:smartTag>
            <w:r>
              <w:rPr>
                <w:rFonts w:ascii="Arial" w:hAnsi="Arial" w:cs="Arial"/>
                <w:b/>
              </w:rPr>
              <w:t xml:space="preserve"> in the 1800’s?</w:t>
            </w:r>
          </w:p>
          <w:p w:rsidR="003E170C" w:rsidRDefault="003E170C" w:rsidP="004A5B37">
            <w:pPr>
              <w:ind w:left="360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i/>
              </w:rPr>
              <w:t>Topics/Activities</w:t>
            </w:r>
            <w:r>
              <w:rPr>
                <w:rFonts w:ascii="Arial" w:hAnsi="Arial" w:cs="Arial"/>
                <w:i/>
              </w:rPr>
              <w:t xml:space="preserve">: Otto Von Bismarck leads unification movement in </w:t>
            </w:r>
            <w:smartTag w:uri="urn:schemas-microsoft-com:office:smarttags" w:element="country-region">
              <w:r>
                <w:rPr>
                  <w:rFonts w:ascii="Arial" w:hAnsi="Arial" w:cs="Arial"/>
                  <w:i/>
                </w:rPr>
                <w:t>Germany</w:t>
              </w:r>
            </w:smartTag>
            <w:r>
              <w:rPr>
                <w:rFonts w:ascii="Arial" w:hAnsi="Arial" w:cs="Arial"/>
                <w:i/>
              </w:rPr>
              <w:t xml:space="preserve">, Mazzini, Garibaldi , Cavour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i/>
                  </w:rPr>
                  <w:t>Italy</w:t>
                </w:r>
              </w:smartTag>
            </w:smartTag>
          </w:p>
          <w:p w:rsidR="003E170C" w:rsidRPr="00D63C5E" w:rsidRDefault="003E170C" w:rsidP="004A5B37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How did imperialism and nationalism lead to the start of</w:t>
            </w:r>
            <w:r w:rsidRPr="00D63C5E">
              <w:rPr>
                <w:rFonts w:ascii="Arial" w:hAnsi="Arial" w:cs="Arial"/>
                <w:b/>
              </w:rPr>
              <w:t xml:space="preserve"> World War One? (1)</w:t>
            </w:r>
          </w:p>
          <w:p w:rsidR="003E170C" w:rsidRDefault="003E170C" w:rsidP="004A5B37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M.A.I.N.; assassination of Archduke Franz Ferdinand; collapse of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Austria-Hungary</w:t>
              </w:r>
            </w:smartTag>
            <w:r w:rsidRPr="00D63C5E">
              <w:rPr>
                <w:rFonts w:ascii="Arial" w:hAnsi="Arial" w:cs="Arial"/>
                <w:i/>
              </w:rPr>
              <w:t xml:space="preserve"> and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t>Ottoman Empire</w:t>
              </w:r>
            </w:smartTag>
            <w:r w:rsidRPr="00D63C5E">
              <w:rPr>
                <w:rFonts w:ascii="Arial" w:hAnsi="Arial" w:cs="Arial"/>
                <w:i/>
              </w:rPr>
              <w:t xml:space="preserve"> following WW1</w:t>
            </w:r>
          </w:p>
          <w:p w:rsidR="003E170C" w:rsidRPr="00D63C5E" w:rsidRDefault="003E170C" w:rsidP="009A6296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How did nationalism transform the maps Europe and </w:t>
            </w:r>
            <w:smartTag w:uri="urn:schemas-microsoft-com:office:smarttags" w:element="place">
              <w:r>
                <w:rPr>
                  <w:rFonts w:ascii="Arial" w:hAnsi="Arial" w:cs="Arial"/>
                  <w:b/>
                </w:rPr>
                <w:t>Asia</w:t>
              </w:r>
            </w:smartTag>
            <w:r>
              <w:rPr>
                <w:rFonts w:ascii="Arial" w:hAnsi="Arial" w:cs="Arial"/>
                <w:b/>
              </w:rPr>
              <w:t xml:space="preserve"> after World War I?</w:t>
            </w:r>
            <w:r w:rsidRPr="00D63C5E">
              <w:rPr>
                <w:rFonts w:ascii="Arial" w:hAnsi="Arial" w:cs="Arial"/>
                <w:b/>
              </w:rPr>
              <w:t xml:space="preserve"> (1)</w:t>
            </w:r>
          </w:p>
          <w:p w:rsidR="003E170C" w:rsidRPr="00D63C5E" w:rsidRDefault="003E170C" w:rsidP="009A6296">
            <w:pPr>
              <w:ind w:left="3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Topics/Activities: Breakup of Austro-Hungarian, German, and Ottoman Empires, Westernization of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i/>
                  </w:rPr>
                  <w:t>Turkey</w:t>
                </w:r>
              </w:smartTag>
            </w:smartTag>
            <w:r>
              <w:rPr>
                <w:rFonts w:ascii="Arial" w:hAnsi="Arial" w:cs="Arial"/>
                <w:i/>
              </w:rPr>
              <w:t xml:space="preserve"> under Ataturk, Global Depression and the rise of fascism</w:t>
            </w:r>
          </w:p>
          <w:p w:rsidR="003E170C" w:rsidRPr="00D63C5E" w:rsidRDefault="003E170C" w:rsidP="004A5B37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imperialist rule lead to African independence movements? (1)</w:t>
            </w:r>
          </w:p>
          <w:p w:rsidR="003E170C" w:rsidRPr="00D63C5E" w:rsidRDefault="003E170C" w:rsidP="004A5B37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evaluate pros and cons of imperialist rule; </w:t>
            </w:r>
            <w:proofErr w:type="spellStart"/>
            <w:r w:rsidRPr="00D63C5E">
              <w:rPr>
                <w:rFonts w:ascii="Arial" w:hAnsi="Arial" w:cs="Arial"/>
                <w:i/>
              </w:rPr>
              <w:t>Jomo</w:t>
            </w:r>
            <w:proofErr w:type="spellEnd"/>
            <w:r w:rsidRPr="00D63C5E">
              <w:rPr>
                <w:rFonts w:ascii="Arial" w:hAnsi="Arial" w:cs="Arial"/>
                <w:i/>
              </w:rPr>
              <w:t xml:space="preserve"> Kenyatta, </w:t>
            </w:r>
            <w:proofErr w:type="spellStart"/>
            <w:r w:rsidRPr="00D63C5E">
              <w:rPr>
                <w:rFonts w:ascii="Arial" w:hAnsi="Arial" w:cs="Arial"/>
                <w:i/>
              </w:rPr>
              <w:t>Kwame</w:t>
            </w:r>
            <w:proofErr w:type="spellEnd"/>
            <w:r w:rsidRPr="00D63C5E">
              <w:rPr>
                <w:rFonts w:ascii="Arial" w:hAnsi="Arial" w:cs="Arial"/>
                <w:i/>
              </w:rPr>
              <w:t xml:space="preserve"> Nkrumah, OAS</w:t>
            </w:r>
          </w:p>
          <w:p w:rsidR="003E170C" w:rsidRPr="00D63C5E" w:rsidRDefault="003E170C" w:rsidP="004A5B37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Gandhi use the strategy of non-violent resistance to win Indian independence? (1)</w:t>
            </w:r>
          </w:p>
          <w:p w:rsidR="003E170C" w:rsidRPr="004C7F7C" w:rsidRDefault="003E170C" w:rsidP="004A5B37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effects of British imperialism on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India</w:t>
              </w:r>
            </w:smartTag>
            <w:r w:rsidRPr="00D63C5E">
              <w:rPr>
                <w:rFonts w:ascii="Arial" w:hAnsi="Arial" w:cs="Arial"/>
                <w:i/>
              </w:rPr>
              <w:t xml:space="preserve">; passive resistance / civil disobedience, Salt March; partition of </w:t>
            </w:r>
            <w:smartTag w:uri="urn:schemas-microsoft-com:office:smarttags" w:element="place">
              <w:smartTag w:uri="urn:schemas-microsoft-com:office:smarttags" w:element="country-region">
                <w:r w:rsidRPr="00D63C5E">
                  <w:rPr>
                    <w:rFonts w:ascii="Arial" w:hAnsi="Arial" w:cs="Arial"/>
                    <w:i/>
                  </w:rPr>
                  <w:t>India</w:t>
                </w:r>
              </w:smartTag>
            </w:smartTag>
          </w:p>
        </w:tc>
      </w:tr>
      <w:tr w:rsidR="003E170C" w:rsidRPr="00C60314" w:rsidTr="00C60314">
        <w:tc>
          <w:tcPr>
            <w:tcW w:w="9576" w:type="dxa"/>
            <w:gridSpan w:val="2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INSTRUCTIONAL Objectives SWBAT:                                                                         </w:t>
            </w:r>
          </w:p>
        </w:tc>
      </w:tr>
      <w:tr w:rsidR="003E170C" w:rsidRPr="00C60314" w:rsidTr="00C60314">
        <w:tc>
          <w:tcPr>
            <w:tcW w:w="9576" w:type="dxa"/>
            <w:gridSpan w:val="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170C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3E170C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3E170C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Imperialism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Nationalism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smartTag w:uri="urn:schemas-microsoft-com:office:smarttags" w:element="place">
                    <w:smartTag w:uri="urn:schemas-microsoft-com:office:smarttags" w:element="City">
                      <w:r w:rsidRPr="00CE4959">
                        <w:t>Independence</w:t>
                      </w:r>
                    </w:smartTag>
                  </w:smartTag>
                  <w:r w:rsidRPr="00CE4959">
                    <w:t xml:space="preserve"> movement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Passive resistance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civil disobedience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Salt March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Partition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White man’s Burden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Opium (Wars)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Spheres of influence</w:t>
                  </w:r>
                </w:p>
                <w:p w:rsidR="003E170C" w:rsidRPr="00C60314" w:rsidRDefault="003E170C" w:rsidP="004A5B37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 Treaty of </w:t>
                  </w:r>
                  <w:smartTag w:uri="urn:schemas-microsoft-com:office:smarttags" w:element="place">
                    <w:smartTag w:uri="urn:schemas-microsoft-com:office:smarttags" w:element="City">
                      <w:r w:rsidRPr="00CE4959">
                        <w:t>Nanjing</w:t>
                      </w:r>
                    </w:smartTag>
                  </w:smartTag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Meiji Restoration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Westernization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Modernization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Pan-</w:t>
                  </w:r>
                  <w:proofErr w:type="spellStart"/>
                  <w:r w:rsidRPr="00CE4959">
                    <w:t>Africanism</w:t>
                  </w:r>
                  <w:proofErr w:type="spellEnd"/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Negritude Movement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Blood and iron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Militarism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proofErr w:type="spellStart"/>
                  <w:r w:rsidRPr="00CE4959">
                    <w:t>Encomienda</w:t>
                  </w:r>
                  <w:proofErr w:type="spellEnd"/>
                  <w:r w:rsidRPr="00CE4959">
                    <w:t xml:space="preserve"> system</w:t>
                  </w:r>
                </w:p>
                <w:p w:rsidR="003E170C" w:rsidRPr="00CE4959" w:rsidRDefault="003E170C" w:rsidP="004A5B37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Hierarchy</w:t>
                  </w:r>
                </w:p>
                <w:p w:rsidR="003E170C" w:rsidRPr="00A900E5" w:rsidRDefault="003E170C" w:rsidP="00A900E5">
                  <w:pPr>
                    <w:pStyle w:val="ListParagraph"/>
                    <w:spacing w:after="0" w:line="240" w:lineRule="auto"/>
                    <w:ind w:left="360"/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E170C" w:rsidRDefault="003E170C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Alliances</w:t>
                  </w:r>
                </w:p>
                <w:p w:rsidR="003E170C" w:rsidRDefault="003E170C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Fascism</w:t>
                  </w:r>
                </w:p>
                <w:p w:rsidR="003E170C" w:rsidRPr="00C60314" w:rsidRDefault="003E170C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Great Depression</w:t>
                  </w:r>
                </w:p>
              </w:tc>
            </w:tr>
          </w:tbl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70C" w:rsidRPr="00C60314" w:rsidTr="00C60314">
        <w:tc>
          <w:tcPr>
            <w:tcW w:w="9576" w:type="dxa"/>
            <w:gridSpan w:val="2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3E170C" w:rsidRPr="00C60314" w:rsidTr="00C60314">
        <w:tc>
          <w:tcPr>
            <w:tcW w:w="9576" w:type="dxa"/>
            <w:gridSpan w:val="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lastRenderedPageBreak/>
              <w:t>One Pager Review Summary</w:t>
            </w:r>
          </w:p>
          <w:p w:rsidR="003E170C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3E170C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3E170C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70C" w:rsidRPr="00C60314" w:rsidTr="00C60314">
        <w:tc>
          <w:tcPr>
            <w:tcW w:w="9576" w:type="dxa"/>
            <w:gridSpan w:val="2"/>
            <w:shd w:val="clear" w:color="auto" w:fill="F2F2F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RESOURCES/TECHNOLOGY INTEGRATION:</w:t>
            </w:r>
          </w:p>
        </w:tc>
      </w:tr>
      <w:tr w:rsidR="003E170C" w:rsidRPr="00C60314" w:rsidTr="00C60314">
        <w:tc>
          <w:tcPr>
            <w:tcW w:w="9576" w:type="dxa"/>
            <w:gridSpan w:val="2"/>
          </w:tcPr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170C" w:rsidRPr="00C60314" w:rsidRDefault="003E170C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E170C" w:rsidRPr="00E5567E" w:rsidRDefault="003E170C" w:rsidP="00E5567E">
      <w:bookmarkStart w:id="0" w:name="_GoBack"/>
      <w:bookmarkEnd w:id="0"/>
    </w:p>
    <w:sectPr w:rsidR="003E170C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F0"/>
    <w:multiLevelType w:val="hybridMultilevel"/>
    <w:tmpl w:val="CC9C1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971B0"/>
    <w:multiLevelType w:val="hybridMultilevel"/>
    <w:tmpl w:val="6C0EA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AA9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9E185D"/>
    <w:multiLevelType w:val="hybridMultilevel"/>
    <w:tmpl w:val="F1341E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27084B"/>
    <w:multiLevelType w:val="hybridMultilevel"/>
    <w:tmpl w:val="471ECF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0A86861"/>
    <w:multiLevelType w:val="hybridMultilevel"/>
    <w:tmpl w:val="5E08DE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500704F"/>
    <w:multiLevelType w:val="hybridMultilevel"/>
    <w:tmpl w:val="787CC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65709"/>
    <w:multiLevelType w:val="hybridMultilevel"/>
    <w:tmpl w:val="7C565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2"/>
  </w:num>
  <w:num w:numId="5">
    <w:abstractNumId w:val="16"/>
  </w:num>
  <w:num w:numId="6">
    <w:abstractNumId w:val="6"/>
  </w:num>
  <w:num w:numId="7">
    <w:abstractNumId w:val="8"/>
  </w:num>
  <w:num w:numId="8">
    <w:abstractNumId w:val="17"/>
  </w:num>
  <w:num w:numId="9">
    <w:abstractNumId w:val="18"/>
  </w:num>
  <w:num w:numId="10">
    <w:abstractNumId w:val="9"/>
  </w:num>
  <w:num w:numId="11">
    <w:abstractNumId w:val="12"/>
  </w:num>
  <w:num w:numId="12">
    <w:abstractNumId w:val="4"/>
  </w:num>
  <w:num w:numId="13">
    <w:abstractNumId w:val="19"/>
  </w:num>
  <w:num w:numId="14">
    <w:abstractNumId w:val="15"/>
  </w:num>
  <w:num w:numId="15">
    <w:abstractNumId w:val="5"/>
  </w:num>
  <w:num w:numId="16">
    <w:abstractNumId w:val="7"/>
  </w:num>
  <w:num w:numId="17">
    <w:abstractNumId w:val="11"/>
  </w:num>
  <w:num w:numId="18">
    <w:abstractNumId w:val="13"/>
  </w:num>
  <w:num w:numId="19">
    <w:abstractNumId w:val="14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64F85"/>
    <w:rsid w:val="000B07F5"/>
    <w:rsid w:val="000B39AF"/>
    <w:rsid w:val="000D35AF"/>
    <w:rsid w:val="000E725E"/>
    <w:rsid w:val="00171071"/>
    <w:rsid w:val="00175770"/>
    <w:rsid w:val="001927AA"/>
    <w:rsid w:val="00192F25"/>
    <w:rsid w:val="001C70FF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300967"/>
    <w:rsid w:val="003202EE"/>
    <w:rsid w:val="00391F6B"/>
    <w:rsid w:val="00393BD2"/>
    <w:rsid w:val="003A1ACF"/>
    <w:rsid w:val="003E170C"/>
    <w:rsid w:val="003F697B"/>
    <w:rsid w:val="004048EF"/>
    <w:rsid w:val="00435945"/>
    <w:rsid w:val="00437598"/>
    <w:rsid w:val="00445DA9"/>
    <w:rsid w:val="004A5B37"/>
    <w:rsid w:val="004A7FAA"/>
    <w:rsid w:val="004C7F7C"/>
    <w:rsid w:val="004D7060"/>
    <w:rsid w:val="004F7682"/>
    <w:rsid w:val="005237FE"/>
    <w:rsid w:val="00542B46"/>
    <w:rsid w:val="00547BE0"/>
    <w:rsid w:val="00553C53"/>
    <w:rsid w:val="0056489E"/>
    <w:rsid w:val="005671D9"/>
    <w:rsid w:val="0058572D"/>
    <w:rsid w:val="00593936"/>
    <w:rsid w:val="005A3AE6"/>
    <w:rsid w:val="005B5C05"/>
    <w:rsid w:val="005B60A8"/>
    <w:rsid w:val="005B6147"/>
    <w:rsid w:val="005C20F4"/>
    <w:rsid w:val="005C5045"/>
    <w:rsid w:val="005D1215"/>
    <w:rsid w:val="005E636F"/>
    <w:rsid w:val="00612BD3"/>
    <w:rsid w:val="00642480"/>
    <w:rsid w:val="00675E72"/>
    <w:rsid w:val="006E128F"/>
    <w:rsid w:val="006E237A"/>
    <w:rsid w:val="006E51E9"/>
    <w:rsid w:val="006F2609"/>
    <w:rsid w:val="00714E09"/>
    <w:rsid w:val="00732905"/>
    <w:rsid w:val="00755103"/>
    <w:rsid w:val="00770BA7"/>
    <w:rsid w:val="00787AB2"/>
    <w:rsid w:val="007D1D9E"/>
    <w:rsid w:val="007D4AEE"/>
    <w:rsid w:val="008323C1"/>
    <w:rsid w:val="00844E8F"/>
    <w:rsid w:val="008B5418"/>
    <w:rsid w:val="008E5FA8"/>
    <w:rsid w:val="008F152D"/>
    <w:rsid w:val="00913681"/>
    <w:rsid w:val="00940D76"/>
    <w:rsid w:val="00956EC5"/>
    <w:rsid w:val="009A3521"/>
    <w:rsid w:val="009A4D1B"/>
    <w:rsid w:val="009A6296"/>
    <w:rsid w:val="009B0AD3"/>
    <w:rsid w:val="009D5138"/>
    <w:rsid w:val="00A51F14"/>
    <w:rsid w:val="00A900E5"/>
    <w:rsid w:val="00AD32E0"/>
    <w:rsid w:val="00B02284"/>
    <w:rsid w:val="00B04821"/>
    <w:rsid w:val="00B22EDE"/>
    <w:rsid w:val="00B317E5"/>
    <w:rsid w:val="00B36432"/>
    <w:rsid w:val="00B47B64"/>
    <w:rsid w:val="00B60601"/>
    <w:rsid w:val="00B85F59"/>
    <w:rsid w:val="00C05182"/>
    <w:rsid w:val="00C05928"/>
    <w:rsid w:val="00C2728C"/>
    <w:rsid w:val="00C50CB0"/>
    <w:rsid w:val="00C53F17"/>
    <w:rsid w:val="00C55424"/>
    <w:rsid w:val="00C60314"/>
    <w:rsid w:val="00C83C24"/>
    <w:rsid w:val="00CB3230"/>
    <w:rsid w:val="00CE2615"/>
    <w:rsid w:val="00CE4959"/>
    <w:rsid w:val="00CE71DF"/>
    <w:rsid w:val="00CF169A"/>
    <w:rsid w:val="00D030E2"/>
    <w:rsid w:val="00D07782"/>
    <w:rsid w:val="00D1393E"/>
    <w:rsid w:val="00D163D1"/>
    <w:rsid w:val="00D24EB5"/>
    <w:rsid w:val="00D309AC"/>
    <w:rsid w:val="00D63C5E"/>
    <w:rsid w:val="00DB4F90"/>
    <w:rsid w:val="00E1778B"/>
    <w:rsid w:val="00E409D2"/>
    <w:rsid w:val="00E5567E"/>
    <w:rsid w:val="00EB1347"/>
    <w:rsid w:val="00EC37D9"/>
    <w:rsid w:val="00ED507D"/>
    <w:rsid w:val="00F0213B"/>
    <w:rsid w:val="00F04D39"/>
    <w:rsid w:val="00F775E2"/>
    <w:rsid w:val="00FC7E76"/>
    <w:rsid w:val="00FD1B4C"/>
    <w:rsid w:val="00FD563B"/>
    <w:rsid w:val="00FE43BA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0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636</Words>
  <Characters>4210</Characters>
  <Application>Microsoft Office Word</Application>
  <DocSecurity>0</DocSecurity>
  <Lines>35</Lines>
  <Paragraphs>9</Paragraphs>
  <ScaleCrop>false</ScaleCrop>
  <Company>FUJITSU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GX620-image</cp:lastModifiedBy>
  <cp:revision>8</cp:revision>
  <dcterms:created xsi:type="dcterms:W3CDTF">2011-06-13T20:55:00Z</dcterms:created>
  <dcterms:modified xsi:type="dcterms:W3CDTF">2011-06-17T12:04:00Z</dcterms:modified>
</cp:coreProperties>
</file>